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D8D" w:rsidRPr="00E76371" w:rsidRDefault="00CB7C09">
      <w:pPr>
        <w:rPr>
          <w:b/>
          <w:sz w:val="28"/>
          <w:szCs w:val="28"/>
        </w:rPr>
      </w:pPr>
      <w:r w:rsidRPr="00E76371">
        <w:rPr>
          <w:b/>
          <w:sz w:val="28"/>
          <w:szCs w:val="28"/>
        </w:rPr>
        <w:t>SAŽETAK POZIVA</w:t>
      </w:r>
    </w:p>
    <w:p w:rsidR="00F16D31" w:rsidRDefault="00820E68">
      <w:r>
        <w:t xml:space="preserve">Ukupni raspoloživi iznos </w:t>
      </w:r>
      <w:proofErr w:type="spellStart"/>
      <w:r>
        <w:t>besp</w:t>
      </w:r>
      <w:proofErr w:type="spellEnd"/>
      <w:r>
        <w:t xml:space="preserve">. Sredstava </w:t>
      </w:r>
      <w:r w:rsidR="00C71702">
        <w:t>u okviru poziva</w:t>
      </w:r>
      <w:r w:rsidR="00EE6600">
        <w:t xml:space="preserve"> </w:t>
      </w:r>
      <w:r w:rsidR="00B46BF1">
        <w:t>5.000.000,00 EURA</w:t>
      </w:r>
    </w:p>
    <w:p w:rsidR="00B46BF1" w:rsidRDefault="00B46BF1">
      <w:r>
        <w:t>Iznos bespovratnih sredstava po projektu 10.000</w:t>
      </w:r>
      <w:r w:rsidR="00E76371">
        <w:t xml:space="preserve"> </w:t>
      </w:r>
      <w:r>
        <w:t>-</w:t>
      </w:r>
      <w:r w:rsidR="00E76371">
        <w:t xml:space="preserve"> </w:t>
      </w:r>
      <w:r>
        <w:t>70.000 EUR</w:t>
      </w:r>
    </w:p>
    <w:p w:rsidR="00B46BF1" w:rsidRPr="0065287F" w:rsidRDefault="004277F7">
      <w:pPr>
        <w:rPr>
          <w:b/>
        </w:rPr>
      </w:pPr>
      <w:r w:rsidRPr="0065287F">
        <w:rPr>
          <w:b/>
        </w:rPr>
        <w:t>ROK ZA PRIJAVU</w:t>
      </w:r>
    </w:p>
    <w:p w:rsidR="004277F7" w:rsidRDefault="004277F7">
      <w:r>
        <w:t xml:space="preserve">19.11.2026. DO 16:00 sati – elektroničkim putem kroz službeni sustav </w:t>
      </w:r>
    </w:p>
    <w:p w:rsidR="004277F7" w:rsidRDefault="004277F7">
      <w:r w:rsidRPr="00E76371">
        <w:rPr>
          <w:b/>
        </w:rPr>
        <w:t>PROGRAM JE NAMJENJEN</w:t>
      </w:r>
      <w:r>
        <w:t xml:space="preserve"> – djeci predškolske dobi i učenicima od 1. – 4. razreda OŠ</w:t>
      </w:r>
    </w:p>
    <w:p w:rsidR="004277F7" w:rsidRPr="004277F7" w:rsidRDefault="004277F7" w:rsidP="004277F7">
      <w:pPr>
        <w:rPr>
          <w:b/>
          <w:bCs/>
        </w:rPr>
      </w:pPr>
      <w:r w:rsidRPr="004277F7">
        <w:rPr>
          <w:b/>
          <w:bCs/>
        </w:rPr>
        <w:t>Svrha poziva</w:t>
      </w:r>
    </w:p>
    <w:p w:rsidR="00CC0B06" w:rsidRPr="004277F7" w:rsidRDefault="004277F7" w:rsidP="00CC0B06">
      <w:r w:rsidRPr="004277F7">
        <w:t>Cilj je omogućiti djeci kvalitetne, sigurne i dostupne edukativne, kulturne i sportske aktivnosti u lokalnim zajednicama, a roditeljima olakšati usklađivanje poslovnih i obiteljskih obveza.</w:t>
      </w:r>
      <w:r w:rsidR="00CC0B06">
        <w:t xml:space="preserve"> </w:t>
      </w:r>
      <w:r w:rsidR="00CC0B06" w:rsidRPr="00CC0B06">
        <w:t>Programi se mogu provoditi tijekom školske godine, školskih praznika ili u ponavljajućim kraćim ciklusima. Sudjelovanje djece mora biti u potpunosti besplatno.</w:t>
      </w:r>
    </w:p>
    <w:p w:rsidR="00CC0B06" w:rsidRPr="00CC0B06" w:rsidRDefault="00CC0B06" w:rsidP="00CC0B06">
      <w:pPr>
        <w:pStyle w:val="Odlomakpopisa"/>
        <w:numPr>
          <w:ilvl w:val="0"/>
          <w:numId w:val="2"/>
        </w:numPr>
      </w:pPr>
      <w:r w:rsidRPr="0065287F">
        <w:rPr>
          <w:b/>
        </w:rPr>
        <w:t>Prijavitelji:</w:t>
      </w:r>
      <w:r w:rsidRPr="00CC0B06">
        <w:t xml:space="preserve"> jedinice lokalne samouprave (općine i gradovi) u Republici Hrvatskoj te Grad Zagreb.</w:t>
      </w:r>
    </w:p>
    <w:p w:rsidR="00CC0B06" w:rsidRPr="00CC0B06" w:rsidRDefault="00CC0B06" w:rsidP="00CC0B06">
      <w:pPr>
        <w:pStyle w:val="Odlomakpopisa"/>
        <w:numPr>
          <w:ilvl w:val="0"/>
          <w:numId w:val="2"/>
        </w:numPr>
      </w:pPr>
      <w:r w:rsidRPr="0065287F">
        <w:rPr>
          <w:b/>
        </w:rPr>
        <w:t>Partnerstvo:</w:t>
      </w:r>
      <w:r w:rsidRPr="00CC0B06">
        <w:t xml:space="preserve"> </w:t>
      </w:r>
      <w:r w:rsidR="0065287F">
        <w:t>nije obvezno -</w:t>
      </w:r>
      <w:r w:rsidRPr="00CC0B06">
        <w:t xml:space="preserve"> dopušten je prijavitelj s najviše dva partnera.</w:t>
      </w:r>
    </w:p>
    <w:p w:rsidR="00CC0B06" w:rsidRDefault="00CC0B06" w:rsidP="00CC0B06">
      <w:pPr>
        <w:pStyle w:val="Odlomakpopisa"/>
        <w:numPr>
          <w:ilvl w:val="0"/>
          <w:numId w:val="2"/>
        </w:numPr>
      </w:pPr>
      <w:r w:rsidRPr="0065287F">
        <w:rPr>
          <w:b/>
        </w:rPr>
        <w:t>Prihvatljivi partneri:</w:t>
      </w:r>
      <w:r w:rsidRPr="00CC0B06">
        <w:t xml:space="preserve"> druge jedinice lokalne samouprave, javne ustanove, udruge, zaklade, vjerske zajednice i druge navedene prihvatljive pravne osobe.</w:t>
      </w:r>
    </w:p>
    <w:p w:rsidR="00CC0B06" w:rsidRDefault="00CC0B06" w:rsidP="00CC0B06">
      <w:pPr>
        <w:pStyle w:val="Odlomakpopisa"/>
        <w:numPr>
          <w:ilvl w:val="0"/>
          <w:numId w:val="2"/>
        </w:numPr>
      </w:pPr>
      <w:r w:rsidRPr="00FC3F28">
        <w:rPr>
          <w:b/>
        </w:rPr>
        <w:t>Partner mora imati</w:t>
      </w:r>
      <w:r w:rsidRPr="00CC0B06">
        <w:t xml:space="preserve"> konkretnu, unaprijed opisanu i mjerljivu ulogu u projektu.</w:t>
      </w:r>
    </w:p>
    <w:p w:rsidR="00FC3F28" w:rsidRDefault="00AF40DA" w:rsidP="00AF40DA">
      <w:r w:rsidRPr="00AF40DA">
        <w:rPr>
          <w:b/>
        </w:rPr>
        <w:t>Prijavitelji i partneri</w:t>
      </w:r>
      <w:r w:rsidRPr="00AF40DA">
        <w:t xml:space="preserve"> moraju zadovoljiti uvjete poziva, uključujući uvjete vezane uz porez</w:t>
      </w:r>
      <w:r w:rsidR="00FC3F28">
        <w:t xml:space="preserve">ne obveze, kaznenu odgovornost </w:t>
      </w:r>
      <w:r w:rsidRPr="00AF40DA">
        <w:t xml:space="preserve">i dobro financijsko upravljanje. </w:t>
      </w:r>
    </w:p>
    <w:p w:rsidR="00CC0B06" w:rsidRDefault="00AF40DA" w:rsidP="00CC0B06">
      <w:r>
        <w:t>U</w:t>
      </w:r>
      <w:r w:rsidRPr="00AF40DA">
        <w:t>druga ili ustanova ne prijavljuje se samostalno kao nositelj projekta, nego može sudjelovati kao partner prihvatljive općine ili grada.</w:t>
      </w:r>
    </w:p>
    <w:p w:rsidR="00AF40DA" w:rsidRDefault="00AF40DA" w:rsidP="00CB7C09">
      <w:pPr>
        <w:spacing w:after="0"/>
        <w:rPr>
          <w:b/>
        </w:rPr>
      </w:pPr>
      <w:r w:rsidRPr="00FC3F28">
        <w:rPr>
          <w:b/>
        </w:rPr>
        <w:t xml:space="preserve">Aktivnosti koje se mogu financirati: </w:t>
      </w:r>
    </w:p>
    <w:p w:rsidR="00A120DC" w:rsidRPr="00FC3F28" w:rsidRDefault="00A120DC" w:rsidP="00CB7C09">
      <w:pPr>
        <w:spacing w:after="0"/>
        <w:rPr>
          <w:b/>
        </w:rPr>
      </w:pPr>
    </w:p>
    <w:p w:rsidR="00AF40DA" w:rsidRPr="00FC3F28" w:rsidRDefault="00AF40DA" w:rsidP="00CB7C09">
      <w:pPr>
        <w:spacing w:after="0"/>
        <w:rPr>
          <w:b/>
        </w:rPr>
      </w:pPr>
      <w:r w:rsidRPr="00AF40DA">
        <w:rPr>
          <w:b/>
        </w:rPr>
        <w:t>Kultura, umjetnost i tradicija</w:t>
      </w:r>
      <w:r w:rsidR="00FC3F28">
        <w:rPr>
          <w:b/>
        </w:rPr>
        <w:t xml:space="preserve"> - </w:t>
      </w:r>
      <w:r w:rsidRPr="00AF40DA">
        <w:t>Likovne i kreativne radionice, upoznavanje lokalne povijesti i baštine, hrvatski jezik, običaji, posjeti muzejima, kazalištima i knjižnicama.</w:t>
      </w:r>
    </w:p>
    <w:p w:rsidR="00AF40DA" w:rsidRPr="00FC3F28" w:rsidRDefault="00AF40DA" w:rsidP="00CB7C09">
      <w:pPr>
        <w:spacing w:after="0"/>
        <w:rPr>
          <w:b/>
        </w:rPr>
      </w:pPr>
      <w:r w:rsidRPr="00AF40DA">
        <w:rPr>
          <w:b/>
        </w:rPr>
        <w:t>Sport i rekreacija</w:t>
      </w:r>
      <w:r w:rsidR="00FC3F28">
        <w:rPr>
          <w:b/>
        </w:rPr>
        <w:t xml:space="preserve"> - </w:t>
      </w:r>
      <w:r w:rsidRPr="00AF40DA">
        <w:t>Sportske škole i radionice, rekreativne aktivnosti, igre, treninzi i posjeti sportskim objektima.</w:t>
      </w:r>
    </w:p>
    <w:p w:rsidR="00294238" w:rsidRPr="00FC3F28" w:rsidRDefault="00294238" w:rsidP="00CB7C09">
      <w:pPr>
        <w:spacing w:after="0"/>
        <w:rPr>
          <w:b/>
        </w:rPr>
      </w:pPr>
      <w:r w:rsidRPr="00294238">
        <w:rPr>
          <w:b/>
        </w:rPr>
        <w:t>Priroda, okoliš i poljoprivreda</w:t>
      </w:r>
      <w:r w:rsidR="00FC3F28">
        <w:rPr>
          <w:b/>
        </w:rPr>
        <w:t xml:space="preserve"> - </w:t>
      </w:r>
      <w:r w:rsidRPr="00294238">
        <w:t>Ekološke radionice, vrtlarenje, učenje o prirodi i zaštiti okoliša te posjeti zaštićenim područjima i obiteljskim poljoprivrednim gospodarstvima.</w:t>
      </w:r>
    </w:p>
    <w:p w:rsidR="00294238" w:rsidRPr="005E5394" w:rsidRDefault="00294238" w:rsidP="00CB7C09">
      <w:pPr>
        <w:spacing w:after="0"/>
        <w:rPr>
          <w:b/>
        </w:rPr>
      </w:pPr>
      <w:r w:rsidRPr="00294238">
        <w:rPr>
          <w:b/>
        </w:rPr>
        <w:t>Podrška u učenju</w:t>
      </w:r>
      <w:r w:rsidR="005E5394">
        <w:rPr>
          <w:b/>
        </w:rPr>
        <w:t xml:space="preserve"> - </w:t>
      </w:r>
      <w:r w:rsidRPr="00294238">
        <w:t>Pomoć pri čitanju i pisanju, strani jezici, STEM radionice, znanstveni pokusi i druge edukativne aktivnosti.</w:t>
      </w:r>
    </w:p>
    <w:p w:rsidR="00443377" w:rsidRDefault="00294238" w:rsidP="00CB7C09">
      <w:pPr>
        <w:spacing w:after="0"/>
      </w:pPr>
      <w:r w:rsidRPr="00294238">
        <w:t xml:space="preserve">Projekt može uključivati jedan ili više programa iz različitih područja. </w:t>
      </w:r>
    </w:p>
    <w:p w:rsidR="00294238" w:rsidRPr="00443377" w:rsidRDefault="00294238" w:rsidP="00CB7C09">
      <w:pPr>
        <w:spacing w:after="0"/>
        <w:rPr>
          <w:b/>
        </w:rPr>
      </w:pPr>
      <w:r w:rsidRPr="00443377">
        <w:rPr>
          <w:b/>
        </w:rPr>
        <w:t>Dvije su obvezne aktivnosti</w:t>
      </w:r>
      <w:r w:rsidRPr="00294238">
        <w:t xml:space="preserve">: </w:t>
      </w:r>
      <w:r w:rsidRPr="00443377">
        <w:rPr>
          <w:b/>
        </w:rPr>
        <w:t>provedba edukativnih, kulturnih i/ili sportskih programa za djecu te promidžba i vidljivost projekta</w:t>
      </w:r>
    </w:p>
    <w:p w:rsidR="00294238" w:rsidRDefault="00294238" w:rsidP="00294238"/>
    <w:p w:rsidR="002F5DC2" w:rsidRPr="002F5DC2" w:rsidRDefault="00294238" w:rsidP="00C74652">
      <w:pPr>
        <w:spacing w:after="0" w:line="240" w:lineRule="auto"/>
      </w:pPr>
      <w:r w:rsidRPr="003F6E2C">
        <w:rPr>
          <w:b/>
        </w:rPr>
        <w:t>PRIHVATLJIVI TROŠKOVI:</w:t>
      </w:r>
      <w:r w:rsidR="002F5DC2">
        <w:t xml:space="preserve"> (</w:t>
      </w:r>
      <w:r w:rsidR="002F5DC2" w:rsidRPr="002F5DC2">
        <w:t>Proračun treba biti realan, opravdan, povezan s aktivnostima i u skladu s tržišnim cijenama.</w:t>
      </w:r>
      <w:r w:rsidR="002F5DC2">
        <w:t>)</w:t>
      </w:r>
    </w:p>
    <w:p w:rsidR="002F5DC2" w:rsidRPr="002F5DC2" w:rsidRDefault="002F5DC2" w:rsidP="00C74652">
      <w:pPr>
        <w:spacing w:after="0" w:line="240" w:lineRule="auto"/>
      </w:pPr>
      <w:r w:rsidRPr="002F5DC2">
        <w:t>Vanjske usluge</w:t>
      </w:r>
      <w:r>
        <w:t xml:space="preserve"> - </w:t>
      </w:r>
      <w:r w:rsidRPr="002F5DC2">
        <w:t>Voditelji radionica, stručnjaci, ugovori o djelu, prijevoz za potrebe programa, najam prostora i opreme</w:t>
      </w:r>
    </w:p>
    <w:p w:rsidR="002F5DC2" w:rsidRPr="002F5DC2" w:rsidRDefault="002F5DC2" w:rsidP="00C74652">
      <w:pPr>
        <w:spacing w:after="0" w:line="240" w:lineRule="auto"/>
      </w:pPr>
      <w:r w:rsidRPr="002F5DC2">
        <w:t>Materijali i oprema</w:t>
      </w:r>
      <w:r>
        <w:t xml:space="preserve"> - </w:t>
      </w:r>
      <w:r w:rsidRPr="002F5DC2">
        <w:t>Edukativni materijali, pribor za radionice i oprema nužna za provedbu aktivnosti</w:t>
      </w:r>
    </w:p>
    <w:p w:rsidR="002F5DC2" w:rsidRPr="002F5DC2" w:rsidRDefault="002F5DC2" w:rsidP="00C74652">
      <w:pPr>
        <w:spacing w:after="0" w:line="240" w:lineRule="auto"/>
      </w:pPr>
      <w:r w:rsidRPr="002F5DC2">
        <w:t>Sudjelovanje djece</w:t>
      </w:r>
      <w:r w:rsidR="004E1CEF">
        <w:t xml:space="preserve"> - </w:t>
      </w:r>
      <w:r w:rsidRPr="002F5DC2">
        <w:t>Ulaznice, kotizacije, članarine i naknade trećim osobama za odobrene programe</w:t>
      </w:r>
    </w:p>
    <w:p w:rsidR="002F5DC2" w:rsidRPr="002F5DC2" w:rsidRDefault="002F5DC2" w:rsidP="00C74652">
      <w:pPr>
        <w:spacing w:after="0" w:line="240" w:lineRule="auto"/>
      </w:pPr>
      <w:r w:rsidRPr="002F5DC2">
        <w:lastRenderedPageBreak/>
        <w:t>Putovanja</w:t>
      </w:r>
      <w:r w:rsidR="004E1CEF">
        <w:t xml:space="preserve"> - </w:t>
      </w:r>
      <w:r w:rsidRPr="002F5DC2">
        <w:t>Putni troškovi, smještaj i dnevnice osoba izravno uključenih u projekt, kada su opravdani</w:t>
      </w:r>
    </w:p>
    <w:p w:rsidR="002F5DC2" w:rsidRPr="002F5DC2" w:rsidRDefault="002F5DC2" w:rsidP="00C74652">
      <w:pPr>
        <w:spacing w:after="0" w:line="240" w:lineRule="auto"/>
      </w:pPr>
      <w:r w:rsidRPr="002F5DC2">
        <w:t>Prehrana i smještaj djece</w:t>
      </w:r>
      <w:r w:rsidR="004E1CEF">
        <w:t xml:space="preserve"> - </w:t>
      </w:r>
      <w:r w:rsidRPr="002F5DC2">
        <w:t>Pod propisanim uvjetima, kada su opravdani trajanjem, vremenom i mjestom aktivnosti</w:t>
      </w:r>
    </w:p>
    <w:p w:rsidR="002F5DC2" w:rsidRPr="002F5DC2" w:rsidRDefault="002F5DC2" w:rsidP="00C74652">
      <w:pPr>
        <w:spacing w:after="0" w:line="240" w:lineRule="auto"/>
      </w:pPr>
      <w:r w:rsidRPr="002F5DC2">
        <w:t>Promidžba i vidljivost</w:t>
      </w:r>
      <w:r w:rsidR="004E1CEF">
        <w:t xml:space="preserve"> - </w:t>
      </w:r>
      <w:r w:rsidRPr="002F5DC2">
        <w:t>Informativni materijali, tisak, video, oglasi i drugi propisani troškovi</w:t>
      </w:r>
    </w:p>
    <w:p w:rsidR="002F5DC2" w:rsidRDefault="002F5DC2" w:rsidP="00C74652">
      <w:pPr>
        <w:spacing w:after="0" w:line="240" w:lineRule="auto"/>
      </w:pPr>
      <w:r w:rsidRPr="002F5DC2">
        <w:t>Neizravni troškovi</w:t>
      </w:r>
      <w:r w:rsidR="004E1CEF">
        <w:t xml:space="preserve"> - </w:t>
      </w:r>
      <w:r w:rsidRPr="002F5DC2">
        <w:t>Administracija, računovodstvo, čišćenje, struja, voda i telefon</w:t>
      </w:r>
    </w:p>
    <w:p w:rsidR="00F50CBA" w:rsidRDefault="00F50CBA" w:rsidP="002F5DC2"/>
    <w:p w:rsidR="004E1CEF" w:rsidRPr="00E04FD5" w:rsidRDefault="004E1CEF" w:rsidP="002F5DC2">
      <w:pPr>
        <w:rPr>
          <w:b/>
        </w:rPr>
      </w:pPr>
      <w:r w:rsidRPr="00E04FD5">
        <w:rPr>
          <w:b/>
        </w:rPr>
        <w:t xml:space="preserve">FINANCIJSKA OGRANIČENJA </w:t>
      </w:r>
    </w:p>
    <w:p w:rsidR="00E04FD5" w:rsidRDefault="00F50CBA" w:rsidP="00F50CBA">
      <w:pPr>
        <w:pStyle w:val="Odlomakpopisa"/>
        <w:numPr>
          <w:ilvl w:val="0"/>
          <w:numId w:val="3"/>
        </w:numPr>
      </w:pPr>
      <w:r w:rsidRPr="00F50CBA">
        <w:t>Oprema i materijali: najviše 40 % ukupnih prihvatljivih troškova proje</w:t>
      </w:r>
      <w:r w:rsidR="004D6008">
        <w:t>kta koje financira Ministarstvo</w:t>
      </w:r>
    </w:p>
    <w:p w:rsidR="00E04FD5" w:rsidRDefault="00F50CBA" w:rsidP="00F50CBA">
      <w:pPr>
        <w:pStyle w:val="Odlomakpopisa"/>
        <w:numPr>
          <w:ilvl w:val="0"/>
          <w:numId w:val="3"/>
        </w:numPr>
      </w:pPr>
      <w:r w:rsidRPr="00F50CBA">
        <w:t xml:space="preserve">Promidžba i </w:t>
      </w:r>
      <w:r w:rsidR="004D6008">
        <w:t>vidljivost: do 4.000 € s PDV-om</w:t>
      </w:r>
    </w:p>
    <w:p w:rsidR="00E04FD5" w:rsidRDefault="00F50CBA" w:rsidP="00F50CBA">
      <w:pPr>
        <w:pStyle w:val="Odlomakpopisa"/>
        <w:numPr>
          <w:ilvl w:val="0"/>
          <w:numId w:val="3"/>
        </w:numPr>
      </w:pPr>
      <w:r w:rsidRPr="00F50CBA">
        <w:t>Neizravni troškovi: do 7 % prihvatljivih izravnih trošk</w:t>
      </w:r>
      <w:r w:rsidR="004D6008">
        <w:t>ova koje financira Ministarstvo</w:t>
      </w:r>
    </w:p>
    <w:p w:rsidR="00E04FD5" w:rsidRDefault="00F50CBA" w:rsidP="00F50CBA">
      <w:pPr>
        <w:pStyle w:val="Odlomakpopisa"/>
        <w:numPr>
          <w:ilvl w:val="0"/>
          <w:numId w:val="3"/>
        </w:numPr>
      </w:pPr>
      <w:r w:rsidRPr="00F50CBA">
        <w:t>Osoblje: plaće zaposlenika općine ili grada koji su prijavitelji/partneri nisu prihvatljive; određeni troškovi osoblja partnera mogu biti prihvatljivi.</w:t>
      </w:r>
    </w:p>
    <w:p w:rsidR="00F50CBA" w:rsidRDefault="00F50CBA" w:rsidP="00F50CBA">
      <w:pPr>
        <w:pStyle w:val="Odlomakpopisa"/>
        <w:numPr>
          <w:ilvl w:val="0"/>
          <w:numId w:val="3"/>
        </w:numPr>
      </w:pPr>
      <w:r w:rsidRPr="00F50CBA">
        <w:t>PDV: prihvatljiv samo ako korisnik ili partn</w:t>
      </w:r>
      <w:r w:rsidR="004D6008">
        <w:t>er nema pravo na njegov odbitak</w:t>
      </w:r>
    </w:p>
    <w:p w:rsidR="00D00E9B" w:rsidRDefault="00D00E9B" w:rsidP="00C74652">
      <w:pPr>
        <w:spacing w:after="0"/>
      </w:pPr>
    </w:p>
    <w:p w:rsidR="00D00E9B" w:rsidRPr="00CB7C09" w:rsidRDefault="00CB7C09" w:rsidP="00C74652">
      <w:pPr>
        <w:spacing w:after="0"/>
        <w:rPr>
          <w:b/>
        </w:rPr>
      </w:pPr>
      <w:r w:rsidRPr="00CB7C09">
        <w:rPr>
          <w:b/>
        </w:rPr>
        <w:t xml:space="preserve">NEPRIHVATLJIVE PROJEKTNE AKTIVNOSTI: </w:t>
      </w:r>
    </w:p>
    <w:p w:rsidR="00D00E9B" w:rsidRPr="00D00E9B" w:rsidRDefault="00D00E9B" w:rsidP="00C74652">
      <w:pPr>
        <w:numPr>
          <w:ilvl w:val="0"/>
          <w:numId w:val="4"/>
        </w:numPr>
        <w:spacing w:after="0"/>
      </w:pPr>
      <w:r w:rsidRPr="00D00E9B">
        <w:t>izgradnja, dogradnja, rekonstrukcija ili adaptacija objekata</w:t>
      </w:r>
    </w:p>
    <w:p w:rsidR="00D00E9B" w:rsidRPr="00D00E9B" w:rsidRDefault="00D00E9B" w:rsidP="00C74652">
      <w:pPr>
        <w:numPr>
          <w:ilvl w:val="0"/>
          <w:numId w:val="4"/>
        </w:numPr>
        <w:spacing w:after="0"/>
      </w:pPr>
      <w:r w:rsidRPr="00D00E9B">
        <w:t>uređenje i opremanje objekata kao zasebna aktivnost</w:t>
      </w:r>
    </w:p>
    <w:p w:rsidR="00D00E9B" w:rsidRPr="00D00E9B" w:rsidRDefault="00D00E9B" w:rsidP="00C74652">
      <w:pPr>
        <w:numPr>
          <w:ilvl w:val="0"/>
          <w:numId w:val="4"/>
        </w:numPr>
        <w:spacing w:after="0"/>
      </w:pPr>
      <w:r w:rsidRPr="00D00E9B">
        <w:t>kupnja vozila, zemljišta ili zgrada</w:t>
      </w:r>
    </w:p>
    <w:p w:rsidR="00D00E9B" w:rsidRPr="00D00E9B" w:rsidRDefault="00D00E9B" w:rsidP="00C74652">
      <w:pPr>
        <w:numPr>
          <w:ilvl w:val="0"/>
          <w:numId w:val="4"/>
        </w:numPr>
        <w:spacing w:after="0"/>
      </w:pPr>
      <w:proofErr w:type="spellStart"/>
      <w:r w:rsidRPr="00D00E9B">
        <w:t>leasing</w:t>
      </w:r>
      <w:proofErr w:type="spellEnd"/>
      <w:r w:rsidRPr="00D00E9B">
        <w:t>, krediti, kamate i financijski dugovi</w:t>
      </w:r>
    </w:p>
    <w:p w:rsidR="00D00E9B" w:rsidRPr="00D00E9B" w:rsidRDefault="00D00E9B" w:rsidP="00C74652">
      <w:pPr>
        <w:numPr>
          <w:ilvl w:val="0"/>
          <w:numId w:val="4"/>
        </w:numPr>
        <w:spacing w:after="0"/>
      </w:pPr>
      <w:r w:rsidRPr="00D00E9B">
        <w:t>troškovi već financirani iz drugih javnih izvora</w:t>
      </w:r>
    </w:p>
    <w:p w:rsidR="00D00E9B" w:rsidRPr="00D00E9B" w:rsidRDefault="00D00E9B" w:rsidP="00C74652">
      <w:pPr>
        <w:numPr>
          <w:ilvl w:val="0"/>
          <w:numId w:val="4"/>
        </w:numPr>
        <w:spacing w:after="0"/>
      </w:pPr>
      <w:r w:rsidRPr="00D00E9B">
        <w:t>troškovi sudjelovanja roditelja i prijevoz djece do mjesta održavanja programa</w:t>
      </w:r>
    </w:p>
    <w:p w:rsidR="00D00E9B" w:rsidRDefault="00D00E9B" w:rsidP="00C74652">
      <w:pPr>
        <w:numPr>
          <w:ilvl w:val="0"/>
          <w:numId w:val="4"/>
        </w:numPr>
        <w:spacing w:after="0"/>
      </w:pPr>
      <w:r w:rsidRPr="00D00E9B">
        <w:t>oprema i materijali koji nisu izravn</w:t>
      </w:r>
      <w:r w:rsidR="004D6008">
        <w:t>o potrebni za provedbu programa</w:t>
      </w:r>
      <w:bookmarkStart w:id="0" w:name="_GoBack"/>
      <w:bookmarkEnd w:id="0"/>
    </w:p>
    <w:p w:rsidR="00D00E9B" w:rsidRDefault="00D00E9B" w:rsidP="00D00E9B"/>
    <w:p w:rsidR="00D00E9B" w:rsidRDefault="00D00E9B" w:rsidP="00D00E9B">
      <w:r>
        <w:t>Razdoblje provedbe može započeti 7. rujna 2026.</w:t>
      </w:r>
    </w:p>
    <w:p w:rsidR="00D00E9B" w:rsidRDefault="00D00E9B" w:rsidP="00D00E9B">
      <w:r>
        <w:t>Projekt i prihvatljivi troškovi mogu trajati najkasnije do dana prije početka školske godine 2027./2028.</w:t>
      </w:r>
    </w:p>
    <w:p w:rsidR="00D00E9B" w:rsidRDefault="00D00E9B" w:rsidP="00D00E9B">
      <w:r>
        <w:t>Aktivnosti se mogu organizirati tijekom školske godine, praznika ili u kraćim ponavljajućim ciklusima.</w:t>
      </w:r>
    </w:p>
    <w:p w:rsidR="00F765D9" w:rsidRPr="00D00E9B" w:rsidRDefault="00F765D9" w:rsidP="00D00E9B">
      <w:r w:rsidRPr="00F765D9">
        <w:t>Ovaj je poziv posebno pogodan za općine i gradove koji žele organizirati besplatne radionice, sportske programe, STEM aktivnosti, pomoć u učenju i kulturne sadržaje za djecu predškolske dobi i učenike od 1. do 4. razreda.</w:t>
      </w:r>
    </w:p>
    <w:p w:rsidR="003F044A" w:rsidRPr="003F044A" w:rsidRDefault="003F044A" w:rsidP="003F044A">
      <w:pPr>
        <w:spacing w:after="0"/>
      </w:pPr>
      <w:r w:rsidRPr="003F044A">
        <w:t>Projekt treba biti program za djecu, a ne projekt kupnje opreme. Oprema je prihvatljiva samo u granicama poziva i uz jasno obrazloženu potrebu.</w:t>
      </w:r>
    </w:p>
    <w:p w:rsidR="003F044A" w:rsidRPr="003F044A" w:rsidRDefault="003F044A" w:rsidP="003F044A">
      <w:pPr>
        <w:spacing w:after="0"/>
      </w:pPr>
      <w:r w:rsidRPr="003F044A">
        <w:t>Aktivnosti moraju biti potpuno besplatne za djecu.</w:t>
      </w:r>
    </w:p>
    <w:p w:rsidR="003F044A" w:rsidRPr="003F044A" w:rsidRDefault="003F044A" w:rsidP="003F044A">
      <w:pPr>
        <w:spacing w:after="0"/>
      </w:pPr>
      <w:r w:rsidRPr="003F044A">
        <w:t>Partnerstvo treba imati stvarnu svrhu. Partneru se mora dodijeliti jasna i mjerljiva uloga. Broj djece i programi trebaju biti realno planirani. Za svaku provedenu aktivnost treba voditi evidenciju sudionika.</w:t>
      </w:r>
    </w:p>
    <w:p w:rsidR="003F044A" w:rsidRPr="003F044A" w:rsidRDefault="003F044A" w:rsidP="003F044A">
      <w:pPr>
        <w:spacing w:after="0"/>
      </w:pPr>
      <w:r w:rsidRPr="003F044A">
        <w:t>Troškove treba planirati unaprijed. Posebno treba provjeriti ograničenja za opremu, promidžbu i neizravne troškove.</w:t>
      </w:r>
    </w:p>
    <w:p w:rsidR="00BC2498" w:rsidRDefault="003F044A" w:rsidP="003F044A">
      <w:pPr>
        <w:spacing w:after="0"/>
      </w:pPr>
      <w:r w:rsidRPr="003F044A">
        <w:t xml:space="preserve">Treba osigurati zaštitu djece. </w:t>
      </w:r>
    </w:p>
    <w:p w:rsidR="003F044A" w:rsidRPr="003F044A" w:rsidRDefault="003F044A" w:rsidP="003F044A">
      <w:pPr>
        <w:spacing w:after="0"/>
      </w:pPr>
      <w:r w:rsidRPr="003F044A">
        <w:t>Za osobe koje će biti u izravnom kontaktu s djecom primjenjuju se posebni zahtjevi poziva, uključujući provjere propisane dokumentacijom.</w:t>
      </w:r>
    </w:p>
    <w:p w:rsidR="004277F7" w:rsidRDefault="003F044A" w:rsidP="00A00191">
      <w:pPr>
        <w:spacing w:after="0"/>
      </w:pPr>
      <w:r w:rsidRPr="003F044A">
        <w:t>Ne smije biti dvostrukog financiranja istih troškova.</w:t>
      </w:r>
    </w:p>
    <w:sectPr w:rsidR="004277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282353"/>
    <w:multiLevelType w:val="hybridMultilevel"/>
    <w:tmpl w:val="99AA81DC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C801F23"/>
    <w:multiLevelType w:val="multilevel"/>
    <w:tmpl w:val="91A25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E2227C"/>
    <w:multiLevelType w:val="hybridMultilevel"/>
    <w:tmpl w:val="4A46DDC4"/>
    <w:lvl w:ilvl="0" w:tplc="041A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 w15:restartNumberingAfterBreak="0">
    <w:nsid w:val="6EF57F76"/>
    <w:multiLevelType w:val="hybridMultilevel"/>
    <w:tmpl w:val="6DFCE0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D31"/>
    <w:rsid w:val="00294238"/>
    <w:rsid w:val="002F5DC2"/>
    <w:rsid w:val="003E7361"/>
    <w:rsid w:val="003F044A"/>
    <w:rsid w:val="003F6E2C"/>
    <w:rsid w:val="004277F7"/>
    <w:rsid w:val="00443377"/>
    <w:rsid w:val="004D6008"/>
    <w:rsid w:val="004E1CEF"/>
    <w:rsid w:val="005E5394"/>
    <w:rsid w:val="0065287F"/>
    <w:rsid w:val="00820E68"/>
    <w:rsid w:val="008B7373"/>
    <w:rsid w:val="00A00191"/>
    <w:rsid w:val="00A120DC"/>
    <w:rsid w:val="00AF40DA"/>
    <w:rsid w:val="00B46BF1"/>
    <w:rsid w:val="00BC2498"/>
    <w:rsid w:val="00C4295C"/>
    <w:rsid w:val="00C71702"/>
    <w:rsid w:val="00C74652"/>
    <w:rsid w:val="00CB7C09"/>
    <w:rsid w:val="00CC0B06"/>
    <w:rsid w:val="00D00E9B"/>
    <w:rsid w:val="00D06D8D"/>
    <w:rsid w:val="00E04FD5"/>
    <w:rsid w:val="00E76371"/>
    <w:rsid w:val="00EE6600"/>
    <w:rsid w:val="00F16D31"/>
    <w:rsid w:val="00F50CBA"/>
    <w:rsid w:val="00F765D9"/>
    <w:rsid w:val="00FC3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D23CF"/>
  <w15:chartTrackingRefBased/>
  <w15:docId w15:val="{63967BC1-8A70-4730-8089-65FD04F9C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C0B06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2F5DC2"/>
    <w:rPr>
      <w:rFonts w:ascii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B7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B73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9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3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21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1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72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8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4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46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99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4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74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4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250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26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5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asusPLINK3</dc:creator>
  <cp:keywords/>
  <dc:description/>
  <cp:lastModifiedBy>asusPLINK3</cp:lastModifiedBy>
  <cp:revision>4</cp:revision>
  <cp:lastPrinted>2026-10-20T07:59:00Z</cp:lastPrinted>
  <dcterms:created xsi:type="dcterms:W3CDTF">2026-10-20T06:45:00Z</dcterms:created>
  <dcterms:modified xsi:type="dcterms:W3CDTF">2026-10-20T10:40:00Z</dcterms:modified>
</cp:coreProperties>
</file>